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E3A2" w14:textId="0238955D" w:rsidR="00C864E9" w:rsidRPr="003712F5" w:rsidRDefault="00C864E9">
      <w:pPr>
        <w:rPr>
          <w:b/>
          <w:bCs/>
        </w:rPr>
      </w:pPr>
      <w:r w:rsidRPr="003712F5">
        <w:rPr>
          <w:b/>
          <w:bCs/>
        </w:rPr>
        <w:t xml:space="preserve">Ambtenaar zijn </w:t>
      </w:r>
      <w:r w:rsidR="0060206B">
        <w:rPr>
          <w:b/>
          <w:bCs/>
        </w:rPr>
        <w:t>A</w:t>
      </w:r>
      <w:r w:rsidRPr="003712F5">
        <w:rPr>
          <w:b/>
          <w:bCs/>
        </w:rPr>
        <w:t>nno 2026</w:t>
      </w:r>
      <w:r w:rsidR="0060206B">
        <w:rPr>
          <w:b/>
          <w:bCs/>
        </w:rPr>
        <w:t>,</w:t>
      </w:r>
      <w:r w:rsidR="00EC7A03" w:rsidRPr="003712F5">
        <w:rPr>
          <w:b/>
          <w:bCs/>
        </w:rPr>
        <w:t xml:space="preserve"> hoe is dat? Praat mee</w:t>
      </w:r>
    </w:p>
    <w:p w14:paraId="6D0D520C" w14:textId="6D69DD70" w:rsidR="001A5607" w:rsidRDefault="001E02E8">
      <w:r>
        <w:t xml:space="preserve">Druk vanuit de politiek en de samenleving. Bureaucratie, bezuinigingen. </w:t>
      </w:r>
      <w:r w:rsidR="003B58F6">
        <w:t>Stress op de werkplek. Andere verwachtingen bij jongere collega’s</w:t>
      </w:r>
      <w:r w:rsidR="001A5607">
        <w:t xml:space="preserve">. Er </w:t>
      </w:r>
      <w:r w:rsidR="00C0086D">
        <w:t xml:space="preserve">is veel aan de hand, </w:t>
      </w:r>
      <w:proofErr w:type="gramStart"/>
      <w:r w:rsidR="00C0086D">
        <w:t xml:space="preserve">er </w:t>
      </w:r>
      <w:r w:rsidR="001A5607">
        <w:t xml:space="preserve"> veel</w:t>
      </w:r>
      <w:proofErr w:type="gramEnd"/>
      <w:r w:rsidR="001A5607">
        <w:t xml:space="preserve"> dilemma’s die gaan over ambtelijk vakmanschap. Het Project Ambtenaar Anno Nu maakt dit bespreekbaar in de vorm van kleinschalige gesprekken </w:t>
      </w:r>
      <w:r w:rsidR="004D0323">
        <w:t>met maximaal 15 collega</w:t>
      </w:r>
      <w:r w:rsidR="00DC6305">
        <w:t>’</w:t>
      </w:r>
      <w:r w:rsidR="004D0323">
        <w:t>s</w:t>
      </w:r>
      <w:r w:rsidR="00DC6305">
        <w:t xml:space="preserve"> binnen de hele rijksoverheid</w:t>
      </w:r>
      <w:r w:rsidR="004D0323">
        <w:t xml:space="preserve">. Op woensdag 22 </w:t>
      </w:r>
      <w:r w:rsidR="00DC6305">
        <w:t>april organiseren we zo’n gesprek bij DJI</w:t>
      </w:r>
      <w:r w:rsidR="007A6955">
        <w:t xml:space="preserve"> en daar kun j</w:t>
      </w:r>
      <w:r w:rsidR="0060206B">
        <w:t>ij</w:t>
      </w:r>
      <w:r w:rsidR="007A6955">
        <w:t xml:space="preserve"> aan meedoen.</w:t>
      </w:r>
    </w:p>
    <w:p w14:paraId="718D3406" w14:textId="101E4CCA" w:rsidR="00822C7C" w:rsidRDefault="00DC6305" w:rsidP="00822C7C">
      <w:pPr>
        <w:spacing w:line="240" w:lineRule="auto"/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</w:pPr>
      <w:r>
        <w:t xml:space="preserve">Het duurt maximaal 2 uur en staat onder leiding van een </w:t>
      </w:r>
      <w:r w:rsidR="00711B58">
        <w:t>professionele</w:t>
      </w:r>
      <w:r w:rsidR="0060206B">
        <w:t xml:space="preserve">, </w:t>
      </w:r>
      <w:r>
        <w:t xml:space="preserve">onafhankelijke gespreksleider. </w:t>
      </w:r>
      <w:r w:rsidR="007A6955">
        <w:t xml:space="preserve">Kleinschalig en sociaal veilig zodat iedereen zijn zegje kan doen. </w:t>
      </w:r>
      <w:r w:rsidR="00822C7C" w:rsidRPr="00BA59F4"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 xml:space="preserve">De inzichten uit deze reeks </w:t>
      </w:r>
      <w:r w:rsidR="00822C7C"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 xml:space="preserve">gesprekken </w:t>
      </w:r>
      <w:r w:rsidR="00822C7C" w:rsidRPr="00BA59F4"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>gebruiken we om het interne gesprek te versterken, dilemma’s zichtbaar te maken en richting te geven aan het ambtelijk vakmanschap van de toekomst.</w:t>
      </w:r>
    </w:p>
    <w:p w14:paraId="33EFAD3F" w14:textId="21C91BF1" w:rsidR="00EE3385" w:rsidRDefault="00EE3385" w:rsidP="00EE3385">
      <w:pPr>
        <w:spacing w:after="0" w:line="240" w:lineRule="auto"/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</w:pPr>
      <w:r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>Je kunt je aanmelden bij</w:t>
      </w:r>
      <w:r w:rsidR="00711B58"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 xml:space="preserve">: </w:t>
      </w:r>
      <w:r w:rsidR="00711B58" w:rsidRPr="00711B58">
        <w:rPr>
          <w:rFonts w:eastAsia="Times New Roman" w:cs="Segoe UI"/>
          <w:i/>
          <w:iCs/>
          <w:kern w:val="0"/>
          <w:highlight w:val="yellow"/>
          <w:bdr w:val="none" w:sz="0" w:space="0" w:color="auto" w:frame="1"/>
          <w:lang w:eastAsia="nl-NL"/>
          <w14:ligatures w14:val="none"/>
        </w:rPr>
        <w:t>naam, email, telefoon</w:t>
      </w:r>
    </w:p>
    <w:p w14:paraId="45125124" w14:textId="2A125C4C" w:rsidR="00EE3385" w:rsidRDefault="00EE3385" w:rsidP="00EE3385">
      <w:pPr>
        <w:spacing w:after="0" w:line="240" w:lineRule="auto"/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</w:pPr>
      <w:r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>Datum en tijd</w:t>
      </w:r>
      <w:r w:rsidR="00711B58"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 xml:space="preserve">: 22 april 2026, </w:t>
      </w:r>
      <w:r w:rsidR="0060206B"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>13:00-15:00 uur</w:t>
      </w:r>
    </w:p>
    <w:p w14:paraId="0CFFBEEA" w14:textId="74D8571B" w:rsidR="00EE3385" w:rsidRDefault="00EE3385" w:rsidP="00EE3385">
      <w:pPr>
        <w:spacing w:after="0" w:line="240" w:lineRule="auto"/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</w:pPr>
      <w:proofErr w:type="gramStart"/>
      <w:r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  <w:t>Locatie</w:t>
      </w:r>
      <w:r w:rsidRPr="0060206B">
        <w:rPr>
          <w:rFonts w:eastAsia="Times New Roman" w:cs="Segoe UI"/>
          <w:kern w:val="0"/>
          <w:highlight w:val="yellow"/>
          <w:bdr w:val="none" w:sz="0" w:space="0" w:color="auto" w:frame="1"/>
          <w:lang w:eastAsia="nl-NL"/>
          <w14:ligatures w14:val="none"/>
        </w:rPr>
        <w:t>:</w:t>
      </w:r>
      <w:r w:rsidR="00711B58" w:rsidRPr="0060206B">
        <w:rPr>
          <w:rFonts w:eastAsia="Times New Roman" w:cs="Segoe UI"/>
          <w:kern w:val="0"/>
          <w:highlight w:val="yellow"/>
          <w:bdr w:val="none" w:sz="0" w:space="0" w:color="auto" w:frame="1"/>
          <w:lang w:eastAsia="nl-NL"/>
          <w14:ligatures w14:val="none"/>
        </w:rPr>
        <w:t>…</w:t>
      </w:r>
      <w:proofErr w:type="gramEnd"/>
      <w:r w:rsidR="00711B58" w:rsidRPr="0060206B">
        <w:rPr>
          <w:rFonts w:eastAsia="Times New Roman" w:cs="Segoe UI"/>
          <w:kern w:val="0"/>
          <w:highlight w:val="yellow"/>
          <w:bdr w:val="none" w:sz="0" w:space="0" w:color="auto" w:frame="1"/>
          <w:lang w:eastAsia="nl-NL"/>
          <w14:ligatures w14:val="none"/>
        </w:rPr>
        <w:t>.</w:t>
      </w:r>
    </w:p>
    <w:p w14:paraId="02B5C491" w14:textId="77777777" w:rsidR="00EE3385" w:rsidRDefault="00EE3385" w:rsidP="00EE3385">
      <w:pPr>
        <w:spacing w:after="0" w:line="240" w:lineRule="auto"/>
        <w:rPr>
          <w:rFonts w:eastAsia="Times New Roman" w:cs="Segoe UI"/>
          <w:kern w:val="0"/>
          <w:bdr w:val="none" w:sz="0" w:space="0" w:color="auto" w:frame="1"/>
          <w:lang w:eastAsia="nl-NL"/>
          <w14:ligatures w14:val="none"/>
        </w:rPr>
      </w:pPr>
    </w:p>
    <w:p w14:paraId="6C02202B" w14:textId="48514781" w:rsidR="0080322A" w:rsidRPr="00BA59F4" w:rsidRDefault="0080322A" w:rsidP="00822C7C">
      <w:pPr>
        <w:spacing w:line="240" w:lineRule="auto"/>
      </w:pPr>
      <w:r w:rsidRPr="00835185">
        <w:rPr>
          <w:rFonts w:ascii="Segoe UI" w:eastAsia="Times New Roman" w:hAnsi="Segoe UI" w:cs="Segoe UI"/>
          <w:i/>
          <w:iCs/>
          <w:kern w:val="0"/>
          <w:sz w:val="21"/>
          <w:szCs w:val="21"/>
          <w:bdr w:val="none" w:sz="0" w:space="0" w:color="auto" w:frame="1"/>
          <w:lang w:eastAsia="nl-NL"/>
          <w14:ligatures w14:val="none"/>
        </w:rPr>
        <w:t xml:space="preserve">Het project is een initiatief van A+O fonds Rijk, in samenwerking met </w:t>
      </w:r>
      <w:hyperlink r:id="rId7" w:tgtFrame="_self" w:history="1">
        <w:r w:rsidRPr="00835185">
          <w:rPr>
            <w:rFonts w:ascii="Segoe UI" w:eastAsia="Times New Roman" w:hAnsi="Segoe UI" w:cs="Segoe UI"/>
            <w:i/>
            <w:iCs/>
            <w:kern w:val="0"/>
            <w:sz w:val="21"/>
            <w:szCs w:val="21"/>
            <w:bdr w:val="none" w:sz="0" w:space="0" w:color="auto" w:frame="1"/>
            <w:lang w:eastAsia="nl-NL"/>
            <w14:ligatures w14:val="none"/>
          </w:rPr>
          <w:t>CMHF Overheid</w:t>
        </w:r>
      </w:hyperlink>
      <w:r>
        <w:rPr>
          <w:rFonts w:ascii="Segoe UI" w:eastAsia="Times New Roman" w:hAnsi="Segoe UI" w:cs="Segoe UI"/>
          <w:i/>
          <w:iCs/>
          <w:kern w:val="0"/>
          <w:sz w:val="21"/>
          <w:szCs w:val="21"/>
          <w:bdr w:val="none" w:sz="0" w:space="0" w:color="auto" w:frame="1"/>
          <w:lang w:eastAsia="nl-NL"/>
          <w14:ligatures w14:val="none"/>
        </w:rPr>
        <w:t xml:space="preserve">, waaronder Juvox </w:t>
      </w:r>
      <w:r w:rsidRPr="00835185">
        <w:rPr>
          <w:rFonts w:ascii="Segoe UI" w:eastAsia="Times New Roman" w:hAnsi="Segoe UI" w:cs="Segoe UI"/>
          <w:i/>
          <w:iCs/>
          <w:kern w:val="0"/>
          <w:sz w:val="21"/>
          <w:szCs w:val="21"/>
          <w:bdr w:val="none" w:sz="0" w:space="0" w:color="auto" w:frame="1"/>
          <w:lang w:eastAsia="nl-NL"/>
          <w14:ligatures w14:val="none"/>
        </w:rPr>
        <w:t xml:space="preserve">en </w:t>
      </w:r>
      <w:r w:rsidR="0060206B" w:rsidRPr="0060206B">
        <w:rPr>
          <w:i/>
          <w:iCs/>
        </w:rPr>
        <w:t>VDNA</w:t>
      </w:r>
    </w:p>
    <w:p w14:paraId="497B0D7C" w14:textId="5111BA6C" w:rsidR="00DC6305" w:rsidRDefault="00DC6305"/>
    <w:sectPr w:rsidR="00DC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60"/>
    <w:rsid w:val="000A1273"/>
    <w:rsid w:val="001A5607"/>
    <w:rsid w:val="001E02E8"/>
    <w:rsid w:val="003712F5"/>
    <w:rsid w:val="003B58F6"/>
    <w:rsid w:val="003E2875"/>
    <w:rsid w:val="004D0323"/>
    <w:rsid w:val="004E1FA5"/>
    <w:rsid w:val="005746B2"/>
    <w:rsid w:val="005A1D60"/>
    <w:rsid w:val="0060206B"/>
    <w:rsid w:val="00711B58"/>
    <w:rsid w:val="007A6955"/>
    <w:rsid w:val="0080322A"/>
    <w:rsid w:val="00822C7C"/>
    <w:rsid w:val="00A8160D"/>
    <w:rsid w:val="00C0086D"/>
    <w:rsid w:val="00C864E9"/>
    <w:rsid w:val="00DA0EF3"/>
    <w:rsid w:val="00DC6305"/>
    <w:rsid w:val="00DF6E08"/>
    <w:rsid w:val="00EC7A03"/>
    <w:rsid w:val="00E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63CE"/>
  <w15:chartTrackingRefBased/>
  <w15:docId w15:val="{5E80DC02-9790-426A-8409-3A087BC4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1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1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1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1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1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1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1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1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1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1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1D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1D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1D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1D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1D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1D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1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1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1D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1D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1D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1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1D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1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linkedin.com/company/cmhf-overhei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55183A37A9A429282B9F8FE03A2F9" ma:contentTypeVersion="24" ma:contentTypeDescription="Een nieuw document maken." ma:contentTypeScope="" ma:versionID="978e35d7d82b2b62aca4021c81801fb6">
  <xsd:schema xmlns:xsd="http://www.w3.org/2001/XMLSchema" xmlns:xs="http://www.w3.org/2001/XMLSchema" xmlns:p="http://schemas.microsoft.com/office/2006/metadata/properties" xmlns:ns2="285272c0-f97d-4d9b-a4a0-eba55d1a707e" xmlns:ns3="763ba20c-3885-41c9-a36e-ba4586198d2f" targetNamespace="http://schemas.microsoft.com/office/2006/metadata/properties" ma:root="true" ma:fieldsID="ae5e914e54d46a93def55c4a2e55fe1c" ns2:_="" ns3:_="">
    <xsd:import namespace="285272c0-f97d-4d9b-a4a0-eba55d1a707e"/>
    <xsd:import namespace="763ba20c-3885-41c9-a36e-ba4586198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f3290d22-3fa8-44ab-a3f3-2f3bc8f7be11CountryOrRegion" minOccurs="0"/>
                <xsd:element ref="ns2:f3290d22-3fa8-44ab-a3f3-2f3bc8f7be11State" minOccurs="0"/>
                <xsd:element ref="ns2:f3290d22-3fa8-44ab-a3f3-2f3bc8f7be11City" minOccurs="0"/>
                <xsd:element ref="ns2:f3290d22-3fa8-44ab-a3f3-2f3bc8f7be11PostalCode" minOccurs="0"/>
                <xsd:element ref="ns2:f3290d22-3fa8-44ab-a3f3-2f3bc8f7be11Street" minOccurs="0"/>
                <xsd:element ref="ns2:f3290d22-3fa8-44ab-a3f3-2f3bc8f7be11GeoLoc" minOccurs="0"/>
                <xsd:element ref="ns2:f3290d22-3fa8-44ab-a3f3-2f3bc8f7be11DispNam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272c0-f97d-4d9b-a4a0-eba55d1a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95ac84-772f-42c9-a657-b089b11b7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2" nillable="true" ma:displayName="Locatie" ma:format="Dropdown" ma:internalName="Locatie">
      <xsd:simpleType>
        <xsd:restriction base="dms:Unknown"/>
      </xsd:simpleType>
    </xsd:element>
    <xsd:element name="f3290d22-3fa8-44ab-a3f3-2f3bc8f7be11CountryOrRegion" ma:index="23" nillable="true" ma:displayName="Locatie: land" ma:internalName="CountryOrRegion" ma:readOnly="true">
      <xsd:simpleType>
        <xsd:restriction base="dms:Text"/>
      </xsd:simpleType>
    </xsd:element>
    <xsd:element name="f3290d22-3fa8-44ab-a3f3-2f3bc8f7be11State" ma:index="24" nillable="true" ma:displayName="Locatie: provincie" ma:internalName="State" ma:readOnly="true">
      <xsd:simpleType>
        <xsd:restriction base="dms:Text"/>
      </xsd:simpleType>
    </xsd:element>
    <xsd:element name="f3290d22-3fa8-44ab-a3f3-2f3bc8f7be11City" ma:index="25" nillable="true" ma:displayName="Locatie: stad" ma:internalName="City" ma:readOnly="true">
      <xsd:simpleType>
        <xsd:restriction base="dms:Text"/>
      </xsd:simpleType>
    </xsd:element>
    <xsd:element name="f3290d22-3fa8-44ab-a3f3-2f3bc8f7be11PostalCode" ma:index="26" nillable="true" ma:displayName="Locatie: postcode" ma:internalName="PostalCode" ma:readOnly="true">
      <xsd:simpleType>
        <xsd:restriction base="dms:Text"/>
      </xsd:simpleType>
    </xsd:element>
    <xsd:element name="f3290d22-3fa8-44ab-a3f3-2f3bc8f7be11Street" ma:index="27" nillable="true" ma:displayName="Locatie: straat" ma:internalName="Street" ma:readOnly="true">
      <xsd:simpleType>
        <xsd:restriction base="dms:Text"/>
      </xsd:simpleType>
    </xsd:element>
    <xsd:element name="f3290d22-3fa8-44ab-a3f3-2f3bc8f7be11GeoLoc" ma:index="28" nillable="true" ma:displayName="Locatie: coördinaten" ma:internalName="GeoLoc" ma:readOnly="true">
      <xsd:simpleType>
        <xsd:restriction base="dms:Unknown"/>
      </xsd:simpleType>
    </xsd:element>
    <xsd:element name="f3290d22-3fa8-44ab-a3f3-2f3bc8f7be11DispName" ma:index="29" nillable="true" ma:displayName="Locatie: naam" ma:internalName="DispNam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20c-3885-41c9-a36e-ba4586198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5418e7-237e-4542-8508-13e870e4ab2c}" ma:internalName="TaxCatchAll" ma:showField="CatchAllData" ma:web="763ba20c-3885-41c9-a36e-ba4586198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e xmlns="285272c0-f97d-4d9b-a4a0-eba55d1a707e" xsi:nil="true"/>
    <TaxCatchAll xmlns="763ba20c-3885-41c9-a36e-ba4586198d2f" xsi:nil="true"/>
    <lcf76f155ced4ddcb4097134ff3c332f xmlns="285272c0-f97d-4d9b-a4a0-eba55d1a70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57E5D-02B7-4AAC-AF2D-9DB83330C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272c0-f97d-4d9b-a4a0-eba55d1a707e"/>
    <ds:schemaRef ds:uri="763ba20c-3885-41c9-a36e-ba4586198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992E0-9C12-4BF3-A005-14BEDEA4A338}">
  <ds:schemaRefs>
    <ds:schemaRef ds:uri="http://schemas.microsoft.com/office/2006/metadata/properties"/>
    <ds:schemaRef ds:uri="http://schemas.microsoft.com/office/infopath/2007/PartnerControls"/>
    <ds:schemaRef ds:uri="285272c0-f97d-4d9b-a4a0-eba55d1a707e"/>
    <ds:schemaRef ds:uri="763ba20c-3885-41c9-a36e-ba4586198d2f"/>
  </ds:schemaRefs>
</ds:datastoreItem>
</file>

<file path=customXml/itemProps3.xml><?xml version="1.0" encoding="utf-8"?>
<ds:datastoreItem xmlns:ds="http://schemas.openxmlformats.org/officeDocument/2006/customXml" ds:itemID="{4272A77D-CA6C-4830-BB80-713C2FC64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Idenburg</dc:creator>
  <cp:keywords/>
  <dc:description/>
  <cp:lastModifiedBy>Anne veen</cp:lastModifiedBy>
  <cp:revision>3</cp:revision>
  <dcterms:created xsi:type="dcterms:W3CDTF">2025-12-10T11:52:00Z</dcterms:created>
  <dcterms:modified xsi:type="dcterms:W3CDTF">2026-04-10T08:48:00Z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0x01010050F55183A37A9A429282B9F8FE03A2F9</vt:lpwstr>
  </property>
  <property fmtid="{D5CDD505-2E9C-101B-9397-08002B2CF9AE}" pid="3" name="MediaServiceImageTags">
    <vt:lpwstr/>
  </property>
</Properties>
</file>